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EAD9" w14:textId="66BC868E" w:rsidR="00526FF9" w:rsidRDefault="001B53B5" w:rsidP="00EA0FD2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แบบฟอร์มการรายงาน</w:t>
      </w:r>
      <w:r w:rsidR="00FA13E7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ความก้าวหน้า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การดำเนินงานโครงการ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</w:t>
      </w:r>
      <w:r w:rsidR="00FA13E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ภายใต้แผนปฏิบัติการด้านทรัพยากรบุคคล กรมควบคุมโรค</w:t>
      </w:r>
      <w:r w:rsidR="00EA0F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5667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D2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94A682A" w14:textId="527E8C8A" w:rsidR="00526FF9" w:rsidRDefault="00000000">
      <w:pPr>
        <w:pBdr>
          <w:bottom w:val="single" w:sz="6" w:space="1" w:color="auto"/>
        </w:pBdr>
        <w:spacing w:after="12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199892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45419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475B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6 เดือน</w:t>
      </w:r>
      <w:r w:rsidR="00475B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5B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7547481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45419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475B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9 เดือน</w:t>
      </w:r>
      <w:r w:rsidR="00475B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6207996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45419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475B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12 เดือน</w:t>
      </w:r>
    </w:p>
    <w:p w14:paraId="2FE0B535" w14:textId="70D9BFD4" w:rsidR="0067761D" w:rsidRDefault="001B53B5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6013D20" w14:textId="2ED9F871" w:rsidR="00526FF9" w:rsidRDefault="00524CE6">
      <w:pPr>
        <w:tabs>
          <w:tab w:val="left" w:pos="2835"/>
          <w:tab w:val="left" w:pos="3119"/>
        </w:tabs>
        <w:spacing w:after="0" w:line="240" w:lineRule="auto"/>
        <w:ind w:left="3402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B53B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B53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ภายใต้</w:t>
      </w:r>
      <w:r w:rsidR="001B53B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ประเด็นยุทธศาสตร์ที่</w:t>
      </w:r>
    </w:p>
    <w:p w14:paraId="0892E03A" w14:textId="3918A8EC" w:rsidR="00526FF9" w:rsidRDefault="00000000">
      <w:pPr>
        <w:tabs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sdt>
        <w:sdtPr>
          <w:rPr>
            <w:rFonts w:ascii="TH SarabunIT๙" w:eastAsia="Times New Roman" w:hAnsi="TH SarabunIT๙" w:cs="TH SarabunIT๙"/>
            <w:sz w:val="32"/>
            <w:szCs w:val="32"/>
          </w:rPr>
          <w:id w:val="-12945115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17AC3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1B53B5">
        <w:rPr>
          <w:rFonts w:ascii="TH SarabunIT๙" w:eastAsia="Times New Roman" w:hAnsi="TH SarabunIT๙" w:cs="TH SarabunIT๙"/>
          <w:sz w:val="32"/>
          <w:szCs w:val="32"/>
        </w:rPr>
        <w:t xml:space="preserve"> 1. </w:t>
      </w:r>
      <w:r w:rsidR="001B53B5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การยกระดับระบบการจัดการทรัพยากรบุคคลขององค์กรสู่การเป็นองค์กรสมรรถนะสูง</w:t>
      </w:r>
    </w:p>
    <w:p w14:paraId="05B0BE42" w14:textId="75C44FC1" w:rsidR="00526FF9" w:rsidRDefault="00000000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z w:val="32"/>
            <w:szCs w:val="32"/>
          </w:rPr>
          <w:id w:val="17154632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54276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1B5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2. </w:t>
      </w:r>
      <w:r w:rsidR="001B53B5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th-TH"/>
        </w:rPr>
        <w:t>การพัฒนาบุคลากรให้มีสมรรถนะสู่การป้องกันควบคุมโรคอย่างมืออาชีพ</w:t>
      </w:r>
    </w:p>
    <w:p w14:paraId="687F8B64" w14:textId="0BD4B40D" w:rsidR="00526FF9" w:rsidRDefault="00000000" w:rsidP="008147B7">
      <w:pPr>
        <w:tabs>
          <w:tab w:val="left" w:pos="3544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sdt>
        <w:sdtPr>
          <w:rPr>
            <w:rFonts w:ascii="TH SarabunIT๙" w:eastAsia="Times New Roman" w:hAnsi="TH SarabunIT๙" w:cs="TH SarabunIT๙"/>
            <w:sz w:val="32"/>
            <w:szCs w:val="32"/>
          </w:rPr>
          <w:id w:val="-5444421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54276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1B5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3. </w:t>
      </w:r>
      <w:r w:rsidR="001B53B5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การพัฒนาระบบนิเวศในการทำงาน สู่การเป็นองค์กรแห่งความสุขความผูกพันและสุขภาวะองค์กรที่ดี</w:t>
      </w:r>
    </w:p>
    <w:p w14:paraId="00137BFC" w14:textId="6922B895" w:rsidR="00526FF9" w:rsidRPr="001F60CE" w:rsidRDefault="00524CE6">
      <w:pPr>
        <w:spacing w:before="120" w:after="0" w:line="276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1F60C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8147B7" w:rsidRPr="001F60C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. </w:t>
      </w:r>
      <w:r w:rsidR="008147B7" w:rsidRPr="001F60C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  <w:lang w:val="th-TH"/>
        </w:rPr>
        <w:t>เป้าหมายผลผลิตของโครงการ</w:t>
      </w:r>
      <w:r w:rsidR="008147B7" w:rsidRPr="001F60C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8147B7" w:rsidRPr="001F60C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  <w:lang w:val="th-TH"/>
        </w:rPr>
        <w:t>ตัวชี้วัด</w:t>
      </w:r>
      <w:r w:rsidR="008147B7" w:rsidRPr="001F60C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8147B7" w:rsidRPr="001F60C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  <w:lang w:val="th-TH"/>
        </w:rPr>
        <w:t>และผลการดำเนินการ</w:t>
      </w:r>
      <w:r w:rsidR="008147B7" w:rsidRPr="001F60C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  <w:lang w:val="th-TH"/>
        </w:rPr>
        <w:t>ความสำเร็จ</w:t>
      </w:r>
      <w:r w:rsidR="00FB492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  <w:lang w:val="th-TH"/>
        </w:rPr>
        <w:t>ของโครงการ</w:t>
      </w:r>
    </w:p>
    <w:p w14:paraId="0688214E" w14:textId="78B3E293" w:rsidR="00526FF9" w:rsidRDefault="001B53B5">
      <w:pPr>
        <w:tabs>
          <w:tab w:val="left" w:pos="284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24CE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.1 </w:t>
      </w:r>
      <w:r w:rsidR="001F60C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ชื่อโครงการ เป้าหมายผลผลิตของโครงการ และผลผลิตที่ได้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724"/>
        <w:gridCol w:w="3107"/>
        <w:gridCol w:w="1941"/>
        <w:gridCol w:w="1038"/>
        <w:gridCol w:w="990"/>
        <w:gridCol w:w="2974"/>
      </w:tblGrid>
      <w:tr w:rsidR="00C972F9" w14:paraId="0434940E" w14:textId="77777777" w:rsidTr="0067442E">
        <w:tc>
          <w:tcPr>
            <w:tcW w:w="724" w:type="dxa"/>
            <w:shd w:val="clear" w:color="auto" w:fill="DBE5F1" w:themeFill="accent1" w:themeFillTint="33"/>
          </w:tcPr>
          <w:p w14:paraId="2F726E00" w14:textId="77777777" w:rsidR="00C972F9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3F2D421" w14:textId="589FE6E9" w:rsidR="00C972F9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ชื่อโครงการ 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01ECF009" w14:textId="5EE01106" w:rsidR="00C972F9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ผลผลิตโครงการ</w:t>
            </w:r>
          </w:p>
        </w:tc>
        <w:tc>
          <w:tcPr>
            <w:tcW w:w="1038" w:type="dxa"/>
            <w:shd w:val="clear" w:color="auto" w:fill="DBE5F1" w:themeFill="accent1" w:themeFillTint="33"/>
          </w:tcPr>
          <w:p w14:paraId="544523DD" w14:textId="40907BDF" w:rsidR="00C972F9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th-TH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14:paraId="25C0CD5B" w14:textId="4961F6B5" w:rsidR="00C972F9" w:rsidRDefault="00C972F9" w:rsidP="00F804C5">
            <w:pPr>
              <w:tabs>
                <w:tab w:val="center" w:pos="411"/>
              </w:tabs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ab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7092EDF4" w14:textId="77777777" w:rsidR="00C972F9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4FBF97EF" w14:textId="70A3B630" w:rsidR="00C972F9" w:rsidRPr="00935D31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ผลผลิตที่ได้</w:t>
            </w:r>
          </w:p>
        </w:tc>
      </w:tr>
      <w:tr w:rsidR="00C972F9" w14:paraId="7DBCA3B4" w14:textId="77777777" w:rsidTr="0067442E">
        <w:tc>
          <w:tcPr>
            <w:tcW w:w="724" w:type="dxa"/>
          </w:tcPr>
          <w:p w14:paraId="70208399" w14:textId="77777777" w:rsidR="00C972F9" w:rsidRPr="00D44FC2" w:rsidRDefault="00C972F9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4FC2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107" w:type="dxa"/>
          </w:tcPr>
          <w:p w14:paraId="2A656C5C" w14:textId="445AC7E4" w:rsidR="00C972F9" w:rsidRPr="00D44FC2" w:rsidRDefault="00C972F9">
            <w:pPr>
              <w:spacing w:after="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41" w:type="dxa"/>
          </w:tcPr>
          <w:p w14:paraId="05F954EB" w14:textId="77777777" w:rsidR="00C972F9" w:rsidRPr="00D44FC2" w:rsidRDefault="00C972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38" w:type="dxa"/>
          </w:tcPr>
          <w:p w14:paraId="0FFACEEE" w14:textId="79C14176" w:rsidR="00C972F9" w:rsidRPr="00D44FC2" w:rsidRDefault="00C972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23E13B35" w14:textId="77777777" w:rsidR="00C972F9" w:rsidRPr="00D44FC2" w:rsidRDefault="00C972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74" w:type="dxa"/>
          </w:tcPr>
          <w:p w14:paraId="12A92351" w14:textId="7C2B86D3" w:rsidR="00C972F9" w:rsidRPr="00D44FC2" w:rsidRDefault="00D44FC2">
            <w:pPr>
              <w:spacing w:after="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4FC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(รอบ </w:t>
            </w:r>
            <w:r w:rsidR="00EB3D1B"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  <w:r w:rsidRPr="00D44FC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เดือน)</w:t>
            </w:r>
          </w:p>
        </w:tc>
      </w:tr>
    </w:tbl>
    <w:p w14:paraId="00607C3D" w14:textId="474AFA8C" w:rsidR="00592F3C" w:rsidRDefault="00592F3C" w:rsidP="00B42392">
      <w:pPr>
        <w:tabs>
          <w:tab w:val="left" w:pos="284"/>
        </w:tabs>
        <w:spacing w:before="120" w:after="0" w:line="276" w:lineRule="auto"/>
        <w:rPr>
          <w:rFonts w:ascii="TH SarabunIT๙" w:eastAsia="Times New Roman" w:hAnsi="TH SarabunIT๙" w:cs="TH SarabunIT๙"/>
          <w:i/>
          <w:iCs/>
          <w:sz w:val="28"/>
        </w:rPr>
      </w:pPr>
      <w:r>
        <w:rPr>
          <w:rFonts w:ascii="TH SarabunIT๙" w:eastAsia="Times New Roman" w:hAnsi="TH SarabunIT๙" w:cs="TH SarabunIT๙" w:hint="cs"/>
          <w:i/>
          <w:iCs/>
          <w:sz w:val="28"/>
          <w:cs/>
        </w:rPr>
        <w:t>หมายเหตุ</w:t>
      </w:r>
      <w:r>
        <w:rPr>
          <w:rFonts w:ascii="TH SarabunIT๙" w:eastAsia="Times New Roman" w:hAnsi="TH SarabunIT๙" w:cs="TH SarabunIT๙"/>
          <w:i/>
          <w:iCs/>
          <w:sz w:val="28"/>
        </w:rPr>
        <w:t xml:space="preserve">: </w:t>
      </w:r>
      <w:r>
        <w:rPr>
          <w:rFonts w:ascii="TH SarabunIT๙" w:eastAsia="Times New Roman" w:hAnsi="TH SarabunIT๙" w:cs="TH SarabunIT๙" w:hint="cs"/>
          <w:i/>
          <w:iCs/>
          <w:sz w:val="28"/>
          <w:cs/>
        </w:rPr>
        <w:t>จำนวนเป้าหมาย คือ จำนวนผู้ที่เข้าร่วมโคร</w:t>
      </w:r>
      <w:r w:rsidR="007D74AE">
        <w:rPr>
          <w:rFonts w:ascii="TH SarabunIT๙" w:eastAsia="Times New Roman" w:hAnsi="TH SarabunIT๙" w:cs="TH SarabunIT๙" w:hint="cs"/>
          <w:i/>
          <w:iCs/>
          <w:sz w:val="28"/>
          <w:cs/>
        </w:rPr>
        <w:t>การ</w:t>
      </w:r>
      <w:r>
        <w:rPr>
          <w:rFonts w:ascii="TH SarabunIT๙" w:eastAsia="Times New Roman" w:hAnsi="TH SarabunIT๙" w:cs="TH SarabunIT๙" w:hint="cs"/>
          <w:i/>
          <w:iCs/>
          <w:sz w:val="28"/>
          <w:cs/>
        </w:rPr>
        <w:t>เท่านั้น ไม่นับรวมวิทยากร คณะทำงาน</w:t>
      </w:r>
      <w:r w:rsidR="007D74AE">
        <w:rPr>
          <w:rFonts w:ascii="TH SarabunIT๙" w:eastAsia="Times New Roman" w:hAnsi="TH SarabunIT๙" w:cs="TH SarabunIT๙" w:hint="cs"/>
          <w:i/>
          <w:iCs/>
          <w:sz w:val="28"/>
          <w:cs/>
        </w:rPr>
        <w:t xml:space="preserve"> และผู้สังเกตการณ์</w:t>
      </w:r>
    </w:p>
    <w:p w14:paraId="4DF935FC" w14:textId="6EDBC6A4" w:rsidR="00526FF9" w:rsidRDefault="001B53B5">
      <w:pPr>
        <w:tabs>
          <w:tab w:val="left" w:pos="284"/>
        </w:tabs>
        <w:spacing w:before="12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524CE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ตัวชี้วัดของโครงการ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51"/>
        <w:gridCol w:w="4820"/>
        <w:gridCol w:w="1134"/>
        <w:gridCol w:w="992"/>
        <w:gridCol w:w="2977"/>
      </w:tblGrid>
      <w:tr w:rsidR="00526FF9" w14:paraId="320C15BC" w14:textId="77777777" w:rsidTr="00D44FC2">
        <w:tc>
          <w:tcPr>
            <w:tcW w:w="851" w:type="dxa"/>
            <w:shd w:val="clear" w:color="auto" w:fill="DBE5F1" w:themeFill="accent1" w:themeFillTint="33"/>
          </w:tcPr>
          <w:p w14:paraId="6C98E6ED" w14:textId="77777777" w:rsidR="00526FF9" w:rsidRDefault="001B53B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40DFFEE5" w14:textId="4408204B" w:rsidR="00526FF9" w:rsidRDefault="001B53B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ตัวชี้วัดความสำเร็จของโครงการ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C426723" w14:textId="2E1C8253" w:rsidR="00526FF9" w:rsidRDefault="00320EFA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A7BA2A6" w14:textId="77777777" w:rsidR="00526FF9" w:rsidRDefault="001B53B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41B9ABE" w14:textId="77777777" w:rsidR="00526FF9" w:rsidRDefault="001B53B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ผลสำเร็จของการดำเนินการ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ระดับคะแนน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6FF9" w14:paraId="6E149A90" w14:textId="77777777" w:rsidTr="00D44FC2">
        <w:tc>
          <w:tcPr>
            <w:tcW w:w="851" w:type="dxa"/>
          </w:tcPr>
          <w:p w14:paraId="14AA954E" w14:textId="77777777" w:rsidR="00526FF9" w:rsidRPr="00D44FC2" w:rsidRDefault="001B53B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4FC2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4820" w:type="dxa"/>
          </w:tcPr>
          <w:p w14:paraId="6F2E9A2A" w14:textId="2FF24829" w:rsidR="00526FF9" w:rsidRPr="00D44FC2" w:rsidRDefault="00526F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9DD2C60" w14:textId="77777777" w:rsidR="00526FF9" w:rsidRPr="00D44FC2" w:rsidRDefault="00526F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4FC4719" w14:textId="77777777" w:rsidR="00526FF9" w:rsidRPr="00D44FC2" w:rsidRDefault="00526F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</w:tcPr>
          <w:p w14:paraId="3D407D52" w14:textId="77777777" w:rsidR="00526FF9" w:rsidRPr="00D44FC2" w:rsidRDefault="00526FF9">
            <w:pPr>
              <w:spacing w:after="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734E11C3" w14:textId="2A7AFE6D" w:rsidR="00526FF9" w:rsidRPr="007745A4" w:rsidRDefault="00B42392" w:rsidP="007D74AE">
      <w:pPr>
        <w:tabs>
          <w:tab w:val="right" w:pos="9026"/>
        </w:tabs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2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61508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ยงานผลการดำเนินงาน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65"/>
        <w:gridCol w:w="1016"/>
        <w:gridCol w:w="979"/>
        <w:gridCol w:w="979"/>
        <w:gridCol w:w="1875"/>
        <w:gridCol w:w="1559"/>
        <w:gridCol w:w="1701"/>
      </w:tblGrid>
      <w:tr w:rsidR="00D44FC2" w14:paraId="7D079B4A" w14:textId="3D72D3BA" w:rsidTr="00036A08">
        <w:tc>
          <w:tcPr>
            <w:tcW w:w="2665" w:type="dxa"/>
            <w:vMerge w:val="restart"/>
            <w:shd w:val="clear" w:color="auto" w:fill="DBE5F1" w:themeFill="accent1" w:themeFillTint="33"/>
            <w:vAlign w:val="center"/>
          </w:tcPr>
          <w:p w14:paraId="761D6D0C" w14:textId="261E4605" w:rsidR="00D44FC2" w:rsidRDefault="00D44FC2" w:rsidP="007B5DE4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  <w:p w14:paraId="12357A91" w14:textId="717A60DE" w:rsidR="00D44FC2" w:rsidRDefault="00D44FC2" w:rsidP="007B5DE4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/หลักสูตร</w:t>
            </w:r>
          </w:p>
        </w:tc>
        <w:tc>
          <w:tcPr>
            <w:tcW w:w="1016" w:type="dxa"/>
            <w:vMerge w:val="restart"/>
            <w:shd w:val="clear" w:color="auto" w:fill="DBE5F1" w:themeFill="accent1" w:themeFillTint="33"/>
            <w:vAlign w:val="center"/>
          </w:tcPr>
          <w:p w14:paraId="71019F03" w14:textId="090F4A42" w:rsidR="00D44FC2" w:rsidRDefault="00D44FC2" w:rsidP="00592F3C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จำนวนผู้เข้าร่วมทั้งหมด</w:t>
            </w:r>
          </w:p>
        </w:tc>
        <w:tc>
          <w:tcPr>
            <w:tcW w:w="1958" w:type="dxa"/>
            <w:gridSpan w:val="2"/>
            <w:shd w:val="clear" w:color="auto" w:fill="DBE5F1" w:themeFill="accent1" w:themeFillTint="33"/>
          </w:tcPr>
          <w:p w14:paraId="621F5102" w14:textId="6C33C484" w:rsidR="00D44FC2" w:rsidRDefault="00D44FC2" w:rsidP="00935D3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875" w:type="dxa"/>
            <w:vMerge w:val="restart"/>
            <w:shd w:val="clear" w:color="auto" w:fill="DBE5F1" w:themeFill="accent1" w:themeFillTint="33"/>
            <w:vAlign w:val="center"/>
          </w:tcPr>
          <w:p w14:paraId="6673A180" w14:textId="5AFE790F" w:rsidR="00D44FC2" w:rsidRDefault="00D44FC2" w:rsidP="007B5DE4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25D68746" w14:textId="67E4910E" w:rsidR="00D44FC2" w:rsidRPr="0061508F" w:rsidRDefault="00D44FC2" w:rsidP="00EA0FD2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ระยะเวลาในการดำเนินกา</w:t>
            </w:r>
            <w:r w:rsidR="006150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793169B3" w14:textId="7A6CB403" w:rsidR="00D44FC2" w:rsidRDefault="00D44FC2" w:rsidP="00D44FC2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44FC2" w14:paraId="5A065626" w14:textId="77B0DDC7" w:rsidTr="00036A08">
        <w:tc>
          <w:tcPr>
            <w:tcW w:w="2665" w:type="dxa"/>
            <w:vMerge/>
          </w:tcPr>
          <w:p w14:paraId="73ADAB38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shd w:val="clear" w:color="auto" w:fill="DBE5F1" w:themeFill="accent1" w:themeFillTint="33"/>
          </w:tcPr>
          <w:p w14:paraId="78CA4E9D" w14:textId="77777777" w:rsidR="00D44FC2" w:rsidRPr="00935D31" w:rsidRDefault="00D44FC2" w:rsidP="00935D3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79" w:type="dxa"/>
            <w:shd w:val="clear" w:color="auto" w:fill="DBE5F1" w:themeFill="accent1" w:themeFillTint="33"/>
          </w:tcPr>
          <w:p w14:paraId="688E7994" w14:textId="4A19C7D0" w:rsidR="00D44FC2" w:rsidRPr="00935D31" w:rsidRDefault="00D44FC2" w:rsidP="00935D3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5D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ภายในหน่วยงาน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79" w:type="dxa"/>
            <w:shd w:val="clear" w:color="auto" w:fill="DBE5F1" w:themeFill="accent1" w:themeFillTint="33"/>
          </w:tcPr>
          <w:p w14:paraId="33845FA2" w14:textId="77777777" w:rsidR="00D44FC2" w:rsidRDefault="00D44FC2" w:rsidP="00935D3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5D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ภายนอกหน่วยงาน</w:t>
            </w:r>
          </w:p>
          <w:p w14:paraId="3CDB14E2" w14:textId="6B3B3099" w:rsidR="00D44FC2" w:rsidRPr="00935D31" w:rsidRDefault="00D44FC2" w:rsidP="00935D31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875" w:type="dxa"/>
            <w:vMerge/>
          </w:tcPr>
          <w:p w14:paraId="3BBCEE14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899CE1F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7390EE8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4FC2" w14:paraId="655C4066" w14:textId="42FDBE9C" w:rsidTr="00036A08">
        <w:tc>
          <w:tcPr>
            <w:tcW w:w="2665" w:type="dxa"/>
          </w:tcPr>
          <w:p w14:paraId="372F79CC" w14:textId="3A83A70B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FC2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</w:tc>
        <w:tc>
          <w:tcPr>
            <w:tcW w:w="1016" w:type="dxa"/>
          </w:tcPr>
          <w:p w14:paraId="4864D863" w14:textId="77777777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79" w:type="dxa"/>
          </w:tcPr>
          <w:p w14:paraId="33605230" w14:textId="0436E110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79" w:type="dxa"/>
          </w:tcPr>
          <w:p w14:paraId="113DD56E" w14:textId="77777777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5" w:type="dxa"/>
          </w:tcPr>
          <w:p w14:paraId="0C319636" w14:textId="77777777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1317AA34" w14:textId="77777777" w:rsidR="00036A08" w:rsidRPr="0059475C" w:rsidRDefault="00036A08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  <w:r w:rsidRPr="0059475C">
              <w:rPr>
                <w:rFonts w:ascii="TH SarabunIT๙" w:hAnsi="TH SarabunIT๙" w:cs="TH SarabunIT๙" w:hint="cs"/>
                <w:sz w:val="28"/>
                <w:cs/>
              </w:rPr>
              <w:t xml:space="preserve">ตัวอย่าง </w:t>
            </w:r>
          </w:p>
          <w:p w14:paraId="35E87D1B" w14:textId="140992CA" w:rsidR="00D44FC2" w:rsidRPr="00036A08" w:rsidRDefault="0061508F">
            <w:pPr>
              <w:spacing w:after="0" w:line="276" w:lineRule="auto"/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</w:pPr>
            <w:r w:rsidRPr="00036A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01 พ.ค.</w:t>
            </w:r>
            <w:r w:rsidR="00036A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036A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- 01 ก.ค. 67 </w:t>
            </w:r>
          </w:p>
        </w:tc>
        <w:tc>
          <w:tcPr>
            <w:tcW w:w="1701" w:type="dxa"/>
          </w:tcPr>
          <w:p w14:paraId="056457D4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ได้รับ......บาท</w:t>
            </w:r>
          </w:p>
          <w:p w14:paraId="132B9B16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ใช้ไป......บาท</w:t>
            </w:r>
          </w:p>
          <w:p w14:paraId="02C51B55" w14:textId="77777777" w:rsidR="00D44FC2" w:rsidRDefault="00D44FC2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คงเหลือ....บาท</w:t>
            </w:r>
          </w:p>
          <w:p w14:paraId="1B8648D5" w14:textId="49EBA5B2" w:rsidR="00D44FC2" w:rsidRPr="00D44FC2" w:rsidRDefault="00D44FC2">
            <w:pPr>
              <w:spacing w:after="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ร้อยละ.....</w:t>
            </w:r>
          </w:p>
        </w:tc>
      </w:tr>
    </w:tbl>
    <w:p w14:paraId="7D83F250" w14:textId="77777777" w:rsidR="0067442E" w:rsidRDefault="0067442E" w:rsidP="00EA0FD2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i/>
          <w:iCs/>
          <w:sz w:val="28"/>
          <w:lang w:val="th-TH"/>
        </w:rPr>
      </w:pPr>
    </w:p>
    <w:p w14:paraId="55A41307" w14:textId="7E3CCCA6" w:rsidR="00EA0FD2" w:rsidRPr="00592F3C" w:rsidRDefault="00EA0FD2" w:rsidP="00EA0FD2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i/>
          <w:iCs/>
          <w:sz w:val="28"/>
        </w:rPr>
      </w:pP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  <w:lang w:val="th-TH"/>
        </w:rPr>
        <w:t>หมายเหตุ</w:t>
      </w:r>
      <w:r w:rsidRPr="00592F3C">
        <w:rPr>
          <w:rFonts w:ascii="TH SarabunIT๙" w:eastAsia="Times New Roman" w:hAnsi="TH SarabunIT๙" w:cs="TH SarabunIT๙"/>
          <w:i/>
          <w:iCs/>
          <w:sz w:val="28"/>
        </w:rPr>
        <w:t>:</w:t>
      </w: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 xml:space="preserve"> ระยะเวลาในการดำเนินการ</w:t>
      </w:r>
    </w:p>
    <w:p w14:paraId="127ADBC5" w14:textId="26E0BAA8" w:rsidR="00EA0FD2" w:rsidRPr="00592F3C" w:rsidRDefault="00EA0FD2" w:rsidP="00EA0FD2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i/>
          <w:iCs/>
          <w:sz w:val="28"/>
        </w:rPr>
      </w:pP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>1. กรณีโครงการ/กิจกรรมที่มีการจัดอบรม ให้ระบุเป็นวันที่</w:t>
      </w:r>
      <w:r w:rsid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>แรกที่</w:t>
      </w: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>จัดอบรม และระบุวันที่สิ้นสุดการฝึกอบรม</w:t>
      </w:r>
    </w:p>
    <w:p w14:paraId="0E4DE172" w14:textId="14A0186D" w:rsidR="00EA0FD2" w:rsidRPr="00592F3C" w:rsidRDefault="00EA0FD2" w:rsidP="00EA0FD2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i/>
          <w:iCs/>
          <w:sz w:val="28"/>
        </w:rPr>
      </w:pP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>2. กรณีหากมีการจัดหลักสูตรอบรมบุคลากรจำนวนหลายรุ่น ให้ระบุวันที่เริ่มหลักสูตรของแต่ละรุ่น และวันที่สิ้นสุดกา</w:t>
      </w:r>
      <w:r w:rsidR="00D44FC2">
        <w:rPr>
          <w:rFonts w:ascii="TH SarabunIT๙" w:eastAsia="Times New Roman" w:hAnsi="TH SarabunIT๙" w:cs="TH SarabunIT๙" w:hint="cs"/>
          <w:i/>
          <w:iCs/>
          <w:sz w:val="28"/>
          <w:cs/>
        </w:rPr>
        <w:t>ร</w:t>
      </w: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 xml:space="preserve">ฝึกอบรมของแต่ละรุ่น </w:t>
      </w:r>
    </w:p>
    <w:p w14:paraId="58F89F5E" w14:textId="2008E3E0" w:rsidR="00C344BE" w:rsidRDefault="00EA0FD2" w:rsidP="00EA0FD2">
      <w:pPr>
        <w:spacing w:after="0" w:line="276" w:lineRule="auto"/>
        <w:rPr>
          <w:rFonts w:ascii="TH SarabunIT๙" w:eastAsia="Times New Roman" w:hAnsi="TH SarabunIT๙" w:cs="TH SarabunIT๙"/>
          <w:i/>
          <w:iCs/>
          <w:spacing w:val="-6"/>
          <w:sz w:val="28"/>
        </w:rPr>
      </w:pPr>
      <w:r w:rsidRPr="00592F3C">
        <w:rPr>
          <w:rFonts w:ascii="TH SarabunIT๙" w:eastAsia="Times New Roman" w:hAnsi="TH SarabunIT๙" w:cs="TH SarabunIT๙" w:hint="cs"/>
          <w:i/>
          <w:iCs/>
          <w:sz w:val="28"/>
          <w:cs/>
        </w:rPr>
        <w:t xml:space="preserve">3. กรณีที่มีการจัดทำโครงการ/กิจกรรมตลอดปีงบประมาณ </w:t>
      </w:r>
      <w:r w:rsidRPr="00592F3C">
        <w:rPr>
          <w:rFonts w:ascii="TH SarabunIT๙" w:eastAsia="Times New Roman" w:hAnsi="TH SarabunIT๙" w:cs="TH SarabunIT๙" w:hint="cs"/>
          <w:i/>
          <w:iCs/>
          <w:spacing w:val="-6"/>
          <w:sz w:val="28"/>
          <w:cs/>
        </w:rPr>
        <w:t>ระบุวันที่เริ่มปีงบประมาณถึงวันที่สิ้นปีงบประมาณ</w:t>
      </w:r>
    </w:p>
    <w:p w14:paraId="5008B2D1" w14:textId="068CE9CD" w:rsidR="00592F3C" w:rsidRDefault="00592F3C" w:rsidP="00EA0FD2">
      <w:pPr>
        <w:spacing w:after="0" w:line="276" w:lineRule="auto"/>
        <w:rPr>
          <w:rFonts w:ascii="TH SarabunIT๙" w:eastAsia="Times New Roman" w:hAnsi="TH SarabunIT๙" w:cs="TH SarabunIT๙"/>
          <w:i/>
          <w:iCs/>
          <w:spacing w:val="-6"/>
          <w:sz w:val="28"/>
        </w:rPr>
      </w:pPr>
      <w:r>
        <w:rPr>
          <w:rFonts w:ascii="TH SarabunIT๙" w:eastAsia="Times New Roman" w:hAnsi="TH SarabunIT๙" w:cs="TH SarabunIT๙" w:hint="cs"/>
          <w:i/>
          <w:iCs/>
          <w:spacing w:val="-6"/>
          <w:sz w:val="28"/>
          <w:cs/>
        </w:rPr>
        <w:t>4. ประเภทบุคลากร คือ ผู้เข้าร่วมโครงการเท่านั้น ไม่นับรวมวิทยากร คณะทำงาน</w:t>
      </w:r>
      <w:r w:rsidR="007D74AE">
        <w:rPr>
          <w:rFonts w:ascii="TH SarabunIT๙" w:eastAsia="Times New Roman" w:hAnsi="TH SarabunIT๙" w:cs="TH SarabunIT๙" w:hint="cs"/>
          <w:i/>
          <w:iCs/>
          <w:spacing w:val="-6"/>
          <w:sz w:val="28"/>
          <w:cs/>
        </w:rPr>
        <w:t xml:space="preserve"> และผู้สังเกตการณ์</w:t>
      </w:r>
    </w:p>
    <w:p w14:paraId="70A07F04" w14:textId="114DF316" w:rsidR="007D74AE" w:rsidRDefault="00D44FC2">
      <w:pPr>
        <w:spacing w:after="0" w:line="276" w:lineRule="auto"/>
        <w:rPr>
          <w:rFonts w:ascii="TH SarabunIT๙" w:hAnsi="TH SarabunIT๙" w:cs="TH SarabunIT๙"/>
          <w:i/>
          <w:iCs/>
          <w:sz w:val="28"/>
        </w:rPr>
      </w:pPr>
      <w:r>
        <w:rPr>
          <w:rFonts w:ascii="TH SarabunIT๙" w:hAnsi="TH SarabunIT๙" w:cs="TH SarabunIT๙" w:hint="cs"/>
          <w:i/>
          <w:iCs/>
          <w:sz w:val="28"/>
          <w:cs/>
        </w:rPr>
        <w:t xml:space="preserve">5. </w:t>
      </w:r>
      <w:r w:rsidRPr="00D44FC2">
        <w:rPr>
          <w:rFonts w:ascii="TH SarabunIT๙" w:hAnsi="TH SarabunIT๙" w:cs="TH SarabunIT๙"/>
          <w:i/>
          <w:iCs/>
          <w:sz w:val="28"/>
          <w:cs/>
        </w:rPr>
        <w:t>ระบุงบประมาณเฉพาะโครงการ/กิจกรรม/หลักสูตรที่พัฒนาสมรรถนะของบุคลากร หรือเกี่ยวข้องกับบุคลากรเท่านั้น</w:t>
      </w:r>
    </w:p>
    <w:p w14:paraId="2D7A67C3" w14:textId="77777777" w:rsidR="0067442E" w:rsidRDefault="0067442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DC592" w14:textId="49F3EA90" w:rsidR="00526FF9" w:rsidRDefault="00D44FC2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C344B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44B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ปัจจัยความสำเร็จ</w:t>
      </w:r>
    </w:p>
    <w:p w14:paraId="47614403" w14:textId="34BF1220" w:rsidR="00526FF9" w:rsidRDefault="001B53B5">
      <w:pPr>
        <w:spacing w:after="0"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97AF5FC" w14:textId="27072F27" w:rsidR="00526FF9" w:rsidRDefault="00D44FC2">
      <w:pPr>
        <w:spacing w:after="0" w:line="276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344B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44B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ปัญหา</w:t>
      </w:r>
      <w:r w:rsidR="00A17AC3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/</w:t>
      </w:r>
      <w:r w:rsidR="00C344B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อุปสรรค</w:t>
      </w:r>
      <w:r w:rsidR="00C344B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</w:p>
    <w:p w14:paraId="55038591" w14:textId="4ED15BAE" w:rsidR="007745A4" w:rsidRDefault="00D44FC2" w:rsidP="007745A4">
      <w:pPr>
        <w:spacing w:after="0" w:line="276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74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745A4" w:rsidRPr="000D342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แนวทางแก้ไข หรือการแก้ไขที่ดำเนินการระหว่างดำเนินงาน</w:t>
      </w:r>
    </w:p>
    <w:p w14:paraId="503B2052" w14:textId="5D9984ED" w:rsidR="007745A4" w:rsidRPr="007745A4" w:rsidRDefault="007745A4" w:rsidP="007745A4">
      <w:pPr>
        <w:spacing w:after="0" w:line="276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D3BCF03" w14:textId="17F304C2" w:rsidR="00526FF9" w:rsidRDefault="00D44FC2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B53B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B53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ผู้รับผิดชอบโครงการ</w:t>
      </w:r>
    </w:p>
    <w:p w14:paraId="7A8199B3" w14:textId="77777777" w:rsidR="00526FF9" w:rsidRDefault="001B53B5">
      <w:pPr>
        <w:tabs>
          <w:tab w:val="left" w:pos="42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58F272B8" w14:textId="77777777" w:rsidR="00526FF9" w:rsidRDefault="001B53B5">
      <w:pPr>
        <w:tabs>
          <w:tab w:val="left" w:pos="426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เบอร์สำนักงาน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</w:p>
    <w:p w14:paraId="6827DF13" w14:textId="39CD0785" w:rsidR="00526FF9" w:rsidRDefault="00D44FC2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B53B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B53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ผู้รายงานข้อมูล </w:t>
      </w:r>
    </w:p>
    <w:p w14:paraId="5CA5BAC3" w14:textId="27C82A27" w:rsidR="00526FF9" w:rsidRDefault="00000000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7601405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92F3C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1B53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3B5">
        <w:rPr>
          <w:rFonts w:ascii="TH SarabunIT๙" w:hAnsi="TH SarabunIT๙" w:cs="TH SarabunIT๙" w:hint="cs"/>
          <w:sz w:val="32"/>
          <w:szCs w:val="32"/>
          <w:cs/>
          <w:lang w:val="th-TH"/>
        </w:rPr>
        <w:t>กรณีเป็นผู้รับผิดชอบโครงการ</w:t>
      </w:r>
    </w:p>
    <w:p w14:paraId="5CFAA307" w14:textId="20F35EC0" w:rsidR="00526FF9" w:rsidRDefault="00000000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69467691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="00592F3C">
            <w:rPr>
              <w:rFonts w:ascii="MS Gothic" w:eastAsia="MS Gothic" w:hAnsi="MS Gothic" w:cs="TH SarabunIT๙" w:hint="eastAsia"/>
              <w:sz w:val="32"/>
              <w:szCs w:val="32"/>
              <w:cs/>
            </w:rPr>
            <w:t>☐</w:t>
          </w:r>
        </w:sdtContent>
      </w:sdt>
      <w:r w:rsidR="001B53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3B5">
        <w:rPr>
          <w:rFonts w:ascii="TH SarabunIT๙" w:hAnsi="TH SarabunIT๙" w:cs="TH SarabunIT๙" w:hint="cs"/>
          <w:sz w:val="32"/>
          <w:szCs w:val="32"/>
          <w:cs/>
          <w:lang w:val="th-TH"/>
        </w:rPr>
        <w:t>กรณีไม่ได้เป็นผู้รับผิดชอบโครงการ</w:t>
      </w:r>
      <w:r w:rsidR="001B53B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B53B5">
        <w:rPr>
          <w:rFonts w:ascii="TH SarabunIT๙" w:hAnsi="TH SarabunIT๙" w:cs="TH SarabunIT๙" w:hint="cs"/>
          <w:sz w:val="32"/>
          <w:szCs w:val="32"/>
          <w:cs/>
          <w:lang w:val="th-TH"/>
        </w:rPr>
        <w:t>โปรด</w:t>
      </w:r>
      <w:r w:rsidR="001B53B5">
        <w:rPr>
          <w:rFonts w:ascii="TH SarabunIT๙" w:hAnsi="TH SarabunIT๙" w:cs="TH SarabunIT๙"/>
          <w:sz w:val="32"/>
          <w:szCs w:val="32"/>
          <w:cs/>
          <w:lang w:val="th-TH"/>
        </w:rPr>
        <w:t>กรอก</w:t>
      </w:r>
      <w:r w:rsidR="001B53B5">
        <w:rPr>
          <w:rFonts w:ascii="TH SarabunIT๙" w:hAnsi="TH SarabunIT๙" w:cs="TH SarabunIT๙" w:hint="cs"/>
          <w:sz w:val="32"/>
          <w:szCs w:val="32"/>
          <w:cs/>
          <w:lang w:val="th-TH"/>
        </w:rPr>
        <w:t>ข้อมูล</w:t>
      </w:r>
      <w:r w:rsidR="001B53B5">
        <w:rPr>
          <w:rFonts w:ascii="TH SarabunIT๙" w:hAnsi="TH SarabunIT๙" w:cs="TH SarabunIT๙"/>
          <w:sz w:val="32"/>
          <w:szCs w:val="32"/>
          <w:cs/>
        </w:rPr>
        <w:t>)</w:t>
      </w:r>
    </w:p>
    <w:p w14:paraId="164D3BBB" w14:textId="77777777" w:rsidR="00526FF9" w:rsidRDefault="001B53B5">
      <w:pPr>
        <w:tabs>
          <w:tab w:val="left" w:pos="42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2BF935E6" w14:textId="77777777" w:rsidR="00526FF9" w:rsidRDefault="001B53B5">
      <w:pPr>
        <w:tabs>
          <w:tab w:val="left" w:pos="426"/>
        </w:tabs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เบอร์สำนักงาน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2957E8A" w14:textId="59F80A67" w:rsidR="00526FF9" w:rsidRDefault="00D44FC2">
      <w:pPr>
        <w:spacing w:before="120"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B5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1B53B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วันที่รายงานข้อมูล</w:t>
      </w:r>
      <w:r w:rsidR="001B53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1B53B5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3B92D97" w14:textId="77777777" w:rsidR="00D44FC2" w:rsidRDefault="00D44FC2" w:rsidP="007745A4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u w:val="single"/>
          <w:lang w:val="th-TH"/>
        </w:rPr>
      </w:pPr>
    </w:p>
    <w:p w14:paraId="4021FCDC" w14:textId="1BB401E3" w:rsidR="007745A4" w:rsidRPr="007745A4" w:rsidRDefault="007745A4" w:rsidP="007745A4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7745A4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val="th-TH"/>
        </w:rPr>
        <w:t>หมายเหตุ</w:t>
      </w:r>
    </w:p>
    <w:p w14:paraId="72EE531E" w14:textId="77777777" w:rsidR="007745A4" w:rsidRPr="007745A4" w:rsidRDefault="007745A4" w:rsidP="0074203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745A4">
        <w:rPr>
          <w:rFonts w:ascii="TH SarabunIT๙" w:hAnsi="TH SarabunIT๙" w:cs="TH SarabunIT๙"/>
          <w:i/>
          <w:iCs/>
          <w:sz w:val="32"/>
          <w:szCs w:val="32"/>
        </w:rPr>
        <w:t xml:space="preserve">1.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ขอความอนุเคราะห์หน่วยงานรายงานข้อมูลให้ครบถ้วนตามหัวข้อที่กำหนดในแบบฟอร์ม </w:t>
      </w:r>
      <w:r w:rsidRPr="007745A4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ทั้งนี้หน่วยงานสามารถรายงานข้อมูลได้มากกว่าหัวข้อที่กำหนดไว้</w:t>
      </w:r>
    </w:p>
    <w:p w14:paraId="3BF7A5E0" w14:textId="77777777" w:rsidR="007745A4" w:rsidRPr="007745A4" w:rsidRDefault="007745A4" w:rsidP="0074203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2.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ระบบสามารถแนบไฟล์เอกสารได้จำนวน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ไฟล์เท่านั้น หากมีไฟล์เอกสารที่แนบมาด้วย</w:t>
      </w:r>
      <w:r w:rsidRPr="007745A4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มากกว่า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ไฟล์ ขอให้ดำเนินการรวมไฟล์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7745A4">
        <w:rPr>
          <w:rFonts w:ascii="TH SarabunIT๙" w:hAnsi="TH SarabunIT๙" w:cs="TH SarabunIT๙"/>
          <w:i/>
          <w:iCs/>
          <w:sz w:val="32"/>
          <w:szCs w:val="32"/>
        </w:rPr>
        <w:t xml:space="preserve">Zip)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ก่อนนำมาอัปโหลดเข้าระบบ </w:t>
      </w:r>
      <w:r w:rsidRPr="007745A4">
        <w:rPr>
          <w:rFonts w:ascii="TH SarabunIT๙" w:hAnsi="TH SarabunIT๙" w:cs="TH SarabunIT๙"/>
          <w:i/>
          <w:iCs/>
          <w:sz w:val="32"/>
          <w:szCs w:val="32"/>
        </w:rPr>
        <w:t>HR Report Online</w:t>
      </w:r>
    </w:p>
    <w:p w14:paraId="26A36582" w14:textId="77777777" w:rsidR="007745A4" w:rsidRPr="007745A4" w:rsidRDefault="007745A4" w:rsidP="0074203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i/>
          <w:iCs/>
          <w:sz w:val="32"/>
          <w:szCs w:val="32"/>
          <w:lang w:val="th-TH"/>
        </w:rPr>
      </w:pPr>
      <w:r w:rsidRPr="007745A4">
        <w:rPr>
          <w:rFonts w:ascii="TH SarabunIT๙" w:hAnsi="TH SarabunIT๙" w:cs="TH SarabunIT๙"/>
          <w:i/>
          <w:iCs/>
          <w:sz w:val="32"/>
          <w:szCs w:val="32"/>
        </w:rPr>
        <w:t xml:space="preserve">3.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 xml:space="preserve">โปรดส่งเอกสารแบบฟอร์มรายงานความก้าวหน้าการดำเนินงานฯ เป็นไฟล์ </w:t>
      </w:r>
      <w:r w:rsidRPr="007745A4">
        <w:rPr>
          <w:rFonts w:ascii="TH SarabunIT๙" w:hAnsi="TH SarabunIT๙" w:cs="TH SarabunIT๙"/>
          <w:i/>
          <w:iCs/>
          <w:sz w:val="32"/>
          <w:szCs w:val="32"/>
        </w:rPr>
        <w:t xml:space="preserve">Word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เท่านั้น</w:t>
      </w:r>
    </w:p>
    <w:p w14:paraId="14F88560" w14:textId="7FD771F0" w:rsidR="00526FF9" w:rsidRPr="00A6266B" w:rsidRDefault="007745A4" w:rsidP="0074203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</w:pP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4.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7745A4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7745A4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โปรดแนบเอกสารหลักฐานการดำเนินการมาด้วย</w:t>
      </w:r>
    </w:p>
    <w:sectPr w:rsidR="00526FF9" w:rsidRPr="00A6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7676D" w14:textId="77777777" w:rsidR="004B430D" w:rsidRDefault="004B430D">
      <w:pPr>
        <w:spacing w:line="240" w:lineRule="auto"/>
      </w:pPr>
      <w:r>
        <w:separator/>
      </w:r>
    </w:p>
  </w:endnote>
  <w:endnote w:type="continuationSeparator" w:id="0">
    <w:p w14:paraId="1A2CA938" w14:textId="77777777" w:rsidR="004B430D" w:rsidRDefault="004B4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A5DE" w14:textId="77777777" w:rsidR="002169AE" w:rsidRDefault="00216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D9BF" w14:textId="77777777" w:rsidR="002169AE" w:rsidRDefault="00216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E625" w14:textId="77777777" w:rsidR="002169AE" w:rsidRDefault="00216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86A9" w14:textId="77777777" w:rsidR="004B430D" w:rsidRDefault="004B430D">
      <w:pPr>
        <w:spacing w:after="0"/>
      </w:pPr>
      <w:r>
        <w:separator/>
      </w:r>
    </w:p>
  </w:footnote>
  <w:footnote w:type="continuationSeparator" w:id="0">
    <w:p w14:paraId="31952D9E" w14:textId="77777777" w:rsidR="004B430D" w:rsidRDefault="004B4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B247" w14:textId="77777777" w:rsidR="002169AE" w:rsidRDefault="00216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013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3097ED" w14:textId="3563F622" w:rsidR="00320EFA" w:rsidRPr="002169AE" w:rsidRDefault="00FA13E7">
        <w:pPr>
          <w:pStyle w:val="Header"/>
          <w:jc w:val="right"/>
        </w:pPr>
        <w:r>
          <w:rPr>
            <w:rFonts w:ascii="TH SarabunIT๙" w:hAnsi="TH SarabunIT๙" w:cs="TH SarabunIT๙" w:hint="cs"/>
            <w:sz w:val="24"/>
            <w:szCs w:val="24"/>
            <w:cs/>
          </w:rPr>
          <w:t>แบบฟอร์มระดับกรม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8AF9" w14:textId="77777777" w:rsidR="002169AE" w:rsidRDefault="00216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9B"/>
    <w:rsid w:val="00016A2A"/>
    <w:rsid w:val="00036A08"/>
    <w:rsid w:val="000625D9"/>
    <w:rsid w:val="000925A5"/>
    <w:rsid w:val="000D053F"/>
    <w:rsid w:val="000E5CA2"/>
    <w:rsid w:val="000F76E1"/>
    <w:rsid w:val="00144900"/>
    <w:rsid w:val="00145419"/>
    <w:rsid w:val="001B53B5"/>
    <w:rsid w:val="001E179A"/>
    <w:rsid w:val="001F2764"/>
    <w:rsid w:val="001F60CE"/>
    <w:rsid w:val="00203503"/>
    <w:rsid w:val="00204D10"/>
    <w:rsid w:val="002169AE"/>
    <w:rsid w:val="00226E17"/>
    <w:rsid w:val="002F142A"/>
    <w:rsid w:val="00303932"/>
    <w:rsid w:val="00320EFA"/>
    <w:rsid w:val="00330CCB"/>
    <w:rsid w:val="0035147D"/>
    <w:rsid w:val="00363C0A"/>
    <w:rsid w:val="003A67BA"/>
    <w:rsid w:val="00437181"/>
    <w:rsid w:val="00475BAE"/>
    <w:rsid w:val="004B430D"/>
    <w:rsid w:val="004C5743"/>
    <w:rsid w:val="00524CE6"/>
    <w:rsid w:val="00526FF9"/>
    <w:rsid w:val="00586B85"/>
    <w:rsid w:val="00592F3C"/>
    <w:rsid w:val="0059475C"/>
    <w:rsid w:val="00594874"/>
    <w:rsid w:val="005D19A4"/>
    <w:rsid w:val="005E5122"/>
    <w:rsid w:val="005E7962"/>
    <w:rsid w:val="00614085"/>
    <w:rsid w:val="0061508F"/>
    <w:rsid w:val="00656670"/>
    <w:rsid w:val="0067070B"/>
    <w:rsid w:val="00670E99"/>
    <w:rsid w:val="0067442E"/>
    <w:rsid w:val="0067761D"/>
    <w:rsid w:val="006916E6"/>
    <w:rsid w:val="007226F0"/>
    <w:rsid w:val="00723E0F"/>
    <w:rsid w:val="007271FA"/>
    <w:rsid w:val="00742033"/>
    <w:rsid w:val="007745A4"/>
    <w:rsid w:val="007B5DE4"/>
    <w:rsid w:val="007D74AE"/>
    <w:rsid w:val="008147B7"/>
    <w:rsid w:val="00814FAC"/>
    <w:rsid w:val="008453C0"/>
    <w:rsid w:val="00894F7D"/>
    <w:rsid w:val="00915C0D"/>
    <w:rsid w:val="00935D31"/>
    <w:rsid w:val="00940BEB"/>
    <w:rsid w:val="00973588"/>
    <w:rsid w:val="00980398"/>
    <w:rsid w:val="00990C34"/>
    <w:rsid w:val="009A0449"/>
    <w:rsid w:val="009B54CC"/>
    <w:rsid w:val="009C57DF"/>
    <w:rsid w:val="009F7F84"/>
    <w:rsid w:val="00A00D5A"/>
    <w:rsid w:val="00A17AC3"/>
    <w:rsid w:val="00A52E0F"/>
    <w:rsid w:val="00A6266B"/>
    <w:rsid w:val="00A66432"/>
    <w:rsid w:val="00A7172E"/>
    <w:rsid w:val="00A72577"/>
    <w:rsid w:val="00A77A86"/>
    <w:rsid w:val="00AA160E"/>
    <w:rsid w:val="00AB57A8"/>
    <w:rsid w:val="00AB6E7D"/>
    <w:rsid w:val="00B24D3E"/>
    <w:rsid w:val="00B30D1F"/>
    <w:rsid w:val="00B42392"/>
    <w:rsid w:val="00B637FC"/>
    <w:rsid w:val="00B92DD0"/>
    <w:rsid w:val="00BA03D1"/>
    <w:rsid w:val="00BB144F"/>
    <w:rsid w:val="00BD2BEE"/>
    <w:rsid w:val="00BD72ED"/>
    <w:rsid w:val="00C013AF"/>
    <w:rsid w:val="00C05C03"/>
    <w:rsid w:val="00C31181"/>
    <w:rsid w:val="00C344BE"/>
    <w:rsid w:val="00C43173"/>
    <w:rsid w:val="00C51D44"/>
    <w:rsid w:val="00C92E90"/>
    <w:rsid w:val="00C92EAE"/>
    <w:rsid w:val="00C972F9"/>
    <w:rsid w:val="00CA353A"/>
    <w:rsid w:val="00CC630C"/>
    <w:rsid w:val="00CD1258"/>
    <w:rsid w:val="00CD153C"/>
    <w:rsid w:val="00D40083"/>
    <w:rsid w:val="00D43898"/>
    <w:rsid w:val="00D44FC2"/>
    <w:rsid w:val="00D566A0"/>
    <w:rsid w:val="00D62DF9"/>
    <w:rsid w:val="00D75C72"/>
    <w:rsid w:val="00D76655"/>
    <w:rsid w:val="00DC7FA1"/>
    <w:rsid w:val="00DE6871"/>
    <w:rsid w:val="00DF51B9"/>
    <w:rsid w:val="00E20FCD"/>
    <w:rsid w:val="00E2734E"/>
    <w:rsid w:val="00E56E8B"/>
    <w:rsid w:val="00E768F0"/>
    <w:rsid w:val="00E91C40"/>
    <w:rsid w:val="00EA0FD2"/>
    <w:rsid w:val="00EB3D1B"/>
    <w:rsid w:val="00EB7414"/>
    <w:rsid w:val="00EE5BB0"/>
    <w:rsid w:val="00F038B3"/>
    <w:rsid w:val="00F54276"/>
    <w:rsid w:val="00F55A3C"/>
    <w:rsid w:val="00F70701"/>
    <w:rsid w:val="00F71432"/>
    <w:rsid w:val="00F721C3"/>
    <w:rsid w:val="00F77D3D"/>
    <w:rsid w:val="00F804C5"/>
    <w:rsid w:val="00F82B9B"/>
    <w:rsid w:val="00FA13E7"/>
    <w:rsid w:val="00FB492E"/>
    <w:rsid w:val="00FD65DC"/>
    <w:rsid w:val="1415412B"/>
    <w:rsid w:val="41E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C08369"/>
  <w15:docId w15:val="{29CC18D3-DAEB-43D5-91EF-F5E69FC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D2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AA8292-9E88-4812-BB9E-F84C037E1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Lalita</dc:creator>
  <cp:lastModifiedBy>USER</cp:lastModifiedBy>
  <cp:revision>34</cp:revision>
  <cp:lastPrinted>2024-02-20T09:06:00Z</cp:lastPrinted>
  <dcterms:created xsi:type="dcterms:W3CDTF">2023-08-28T04:07:00Z</dcterms:created>
  <dcterms:modified xsi:type="dcterms:W3CDTF">2024-08-14T02:36:00Z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A50134353A614F9692C9C1E651C273E6</vt:lpwstr>
  </property>
</Properties>
</file>